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32" w:rsidRPr="006D500B" w:rsidRDefault="006D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D50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0B">
        <w:rPr>
          <w:rFonts w:ascii="Times New Roman" w:hAnsi="Times New Roman" w:cs="Times New Roman"/>
          <w:sz w:val="28"/>
          <w:szCs w:val="28"/>
        </w:rPr>
        <w:t xml:space="preserve">Карасук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500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  <w:r w:rsidRPr="006D500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  «Родничок» Карасукского района  Новосибирской области</w:t>
      </w:r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  <w:r w:rsidRPr="006D500B">
        <w:rPr>
          <w:rFonts w:ascii="Times New Roman" w:hAnsi="Times New Roman" w:cs="Times New Roman"/>
          <w:i/>
          <w:sz w:val="28"/>
          <w:szCs w:val="28"/>
          <w:u w:val="single"/>
        </w:rPr>
        <w:t>Телефон заведующей МБДОУ № 1 «Родничок»-</w:t>
      </w:r>
      <w:r w:rsidRPr="006D500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8-383-55-</w:t>
      </w:r>
      <w:r w:rsidRPr="002C1F35">
        <w:rPr>
          <w:rFonts w:ascii="Times New Roman" w:eastAsia="Times New Roman" w:hAnsi="Times New Roman" w:cs="Times New Roman"/>
          <w:lang w:eastAsia="ru-RU"/>
        </w:rPr>
        <w:t>35-088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5" w:history="1">
        <w:r w:rsidRPr="00273857">
          <w:rPr>
            <w:rStyle w:val="a3"/>
            <w:rFonts w:ascii="Times New Roman" w:eastAsia="Times New Roman" w:hAnsi="Times New Roman" w:cs="Times New Roman"/>
            <w:lang w:val="en-US" w:eastAsia="ru-RU"/>
          </w:rPr>
          <w:t>rodnichok</w:t>
        </w:r>
        <w:r w:rsidRPr="00273857">
          <w:rPr>
            <w:rStyle w:val="a3"/>
            <w:rFonts w:ascii="Times New Roman" w:eastAsia="Times New Roman" w:hAnsi="Times New Roman" w:cs="Times New Roman"/>
            <w:lang w:eastAsia="ru-RU"/>
          </w:rPr>
          <w:t>.2013@</w:t>
        </w:r>
        <w:r w:rsidRPr="00273857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Pr="00273857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273857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6D5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Большунова</w:t>
      </w:r>
      <w:proofErr w:type="spellEnd"/>
      <w:r w:rsidRPr="006D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</w:p>
    <w:p w:rsid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многофункциональное пособие «Чудо-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500B" w:rsidRPr="009167D2" w:rsidRDefault="006D500B" w:rsidP="006D500B">
      <w:pPr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t xml:space="preserve">Учитель-логопед высшей квалификационной категории </w:t>
      </w:r>
    </w:p>
    <w:p w:rsid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Очередько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 8-923-23-53-143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idwigar</w:t>
      </w:r>
      <w:proofErr w:type="spellEnd"/>
      <w:r w:rsidRPr="006D500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500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</w:p>
    <w:p w:rsidR="006D500B" w:rsidRPr="006D500B" w:rsidRDefault="00632FA5" w:rsidP="006D5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</w:p>
    <w:p w:rsidR="006D500B" w:rsidRP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</w:p>
    <w:p w:rsidR="006D500B" w:rsidRDefault="006D500B" w:rsidP="006D500B">
      <w:pPr>
        <w:rPr>
          <w:rFonts w:ascii="Times New Roman" w:hAnsi="Times New Roman" w:cs="Times New Roman"/>
          <w:sz w:val="28"/>
          <w:szCs w:val="28"/>
        </w:rPr>
      </w:pPr>
    </w:p>
    <w:p w:rsidR="006D500B" w:rsidRDefault="006D500B" w:rsidP="006D500B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500B" w:rsidRDefault="006D500B" w:rsidP="006D500B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6D500B" w:rsidRDefault="006D500B" w:rsidP="006D500B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6D500B" w:rsidRDefault="006D500B" w:rsidP="006D500B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6D500B" w:rsidRPr="006D500B" w:rsidRDefault="006D500B" w:rsidP="006D500B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6D500B" w:rsidRDefault="006D500B" w:rsidP="006D500B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6D500B" w:rsidRDefault="006D500B" w:rsidP="006D500B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6D500B" w:rsidRDefault="006D500B" w:rsidP="006D500B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</w:p>
    <w:p w:rsidR="006D500B" w:rsidRDefault="006D500B" w:rsidP="006D500B">
      <w:pPr>
        <w:tabs>
          <w:tab w:val="left" w:pos="828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D500B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Методические рекомендации</w:t>
      </w:r>
    </w:p>
    <w:p w:rsidR="000C1BE4" w:rsidRDefault="000C1BE4" w:rsidP="006D500B">
      <w:pPr>
        <w:tabs>
          <w:tab w:val="left" w:pos="8280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C1BE4">
        <w:rPr>
          <w:rFonts w:ascii="Times New Roman" w:hAnsi="Times New Roman" w:cs="Times New Roman"/>
          <w:b/>
          <w:sz w:val="28"/>
          <w:szCs w:val="28"/>
        </w:rPr>
        <w:t>ногофункциональное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логопедическое</w:t>
      </w:r>
      <w:r w:rsidRPr="000C1BE4">
        <w:rPr>
          <w:rFonts w:ascii="Times New Roman" w:hAnsi="Times New Roman" w:cs="Times New Roman"/>
          <w:b/>
          <w:sz w:val="28"/>
          <w:szCs w:val="28"/>
        </w:rPr>
        <w:t xml:space="preserve"> пособие  «Чудо-</w:t>
      </w:r>
      <w:proofErr w:type="spellStart"/>
      <w:r w:rsidRPr="000C1BE4">
        <w:rPr>
          <w:rFonts w:ascii="Times New Roman" w:hAnsi="Times New Roman" w:cs="Times New Roman"/>
          <w:b/>
          <w:sz w:val="28"/>
          <w:szCs w:val="28"/>
        </w:rPr>
        <w:t>обучайка</w:t>
      </w:r>
      <w:proofErr w:type="spellEnd"/>
      <w:r w:rsidRPr="000C1BE4">
        <w:rPr>
          <w:rFonts w:ascii="Times New Roman" w:hAnsi="Times New Roman" w:cs="Times New Roman"/>
          <w:b/>
          <w:sz w:val="28"/>
          <w:szCs w:val="28"/>
        </w:rPr>
        <w:t>»</w:t>
      </w:r>
      <w:r w:rsidRPr="00916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472" w:rsidRPr="00EB2472" w:rsidRDefault="00EB2472" w:rsidP="00EB247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EB2472">
        <w:rPr>
          <w:rFonts w:ascii="Times New Roman" w:hAnsi="Times New Roman" w:cs="Times New Roman"/>
          <w:sz w:val="28"/>
          <w:szCs w:val="28"/>
        </w:rPr>
        <w:t>В свете современных требований Закона об образовании и Федерального государственного образовательного стандарта дошкольного образования специалисты, работающие с детьми с ограниченными возможностями здоровья, находятся в поиске оптимальных и наиболее эффективных коррекционных методов и технологий.</w:t>
      </w:r>
    </w:p>
    <w:p w:rsidR="00EB2472" w:rsidRPr="00EB2472" w:rsidRDefault="00EB2472" w:rsidP="00EB247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EB2472">
        <w:rPr>
          <w:rFonts w:ascii="Times New Roman" w:hAnsi="Times New Roman" w:cs="Times New Roman"/>
          <w:sz w:val="28"/>
          <w:szCs w:val="28"/>
        </w:rPr>
        <w:t>Как заинтересовать ребенка, привлечь его внимание, чтобы он с удовольствием ходил на логопедические занятия? Как сделать процесс обучения и коррекции полезным и эффективным?</w:t>
      </w:r>
    </w:p>
    <w:p w:rsidR="009167D2" w:rsidRDefault="00EB2472" w:rsidP="00EB247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EB2472">
        <w:rPr>
          <w:rFonts w:ascii="Times New Roman" w:hAnsi="Times New Roman" w:cs="Times New Roman"/>
          <w:sz w:val="28"/>
          <w:szCs w:val="28"/>
        </w:rPr>
        <w:t xml:space="preserve">Основываясь на личном опыте, могу сказать, что применение многофункциональных дидактических пособий в коррекционно-образовательном процессе в сочетании с традиционными методами значительно повышает эффективность воспитания и обучения дошкольников с ОВЗ. Для привлечения интереса детей к логопедическим занятиям, используя технологию «Круги </w:t>
      </w:r>
      <w:proofErr w:type="spellStart"/>
      <w:r w:rsidRPr="00EB2472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EB2472">
        <w:rPr>
          <w:rFonts w:ascii="Times New Roman" w:hAnsi="Times New Roman" w:cs="Times New Roman"/>
          <w:sz w:val="28"/>
          <w:szCs w:val="28"/>
        </w:rPr>
        <w:t xml:space="preserve">», мною было изготовлено </w:t>
      </w:r>
      <w:r w:rsidRPr="000C1BE4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многофункциональное пособие  </w:t>
      </w:r>
      <w:r w:rsidR="009167D2" w:rsidRPr="000C1BE4">
        <w:rPr>
          <w:rFonts w:ascii="Times New Roman" w:hAnsi="Times New Roman" w:cs="Times New Roman"/>
          <w:b/>
          <w:sz w:val="28"/>
          <w:szCs w:val="28"/>
        </w:rPr>
        <w:t xml:space="preserve"> «Чудо-</w:t>
      </w:r>
      <w:proofErr w:type="spellStart"/>
      <w:r w:rsidR="009167D2" w:rsidRPr="000C1BE4">
        <w:rPr>
          <w:rFonts w:ascii="Times New Roman" w:hAnsi="Times New Roman" w:cs="Times New Roman"/>
          <w:b/>
          <w:sz w:val="28"/>
          <w:szCs w:val="28"/>
        </w:rPr>
        <w:t>обучайка</w:t>
      </w:r>
      <w:proofErr w:type="spellEnd"/>
      <w:r w:rsidRPr="000C1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7D2" w:rsidRPr="000C1BE4">
        <w:rPr>
          <w:rFonts w:ascii="Times New Roman" w:hAnsi="Times New Roman" w:cs="Times New Roman"/>
          <w:b/>
          <w:sz w:val="28"/>
          <w:szCs w:val="28"/>
        </w:rPr>
        <w:t>»</w:t>
      </w:r>
      <w:r w:rsidR="009167D2" w:rsidRPr="009167D2">
        <w:rPr>
          <w:rFonts w:ascii="Times New Roman" w:hAnsi="Times New Roman" w:cs="Times New Roman"/>
          <w:sz w:val="28"/>
          <w:szCs w:val="28"/>
        </w:rPr>
        <w:t xml:space="preserve">  – это игра, творчество,  познание и исследование нового, повторение и закрепление изученного, систематизация знаний и просто интересный вид с</w:t>
      </w:r>
      <w:r>
        <w:rPr>
          <w:rFonts w:ascii="Times New Roman" w:hAnsi="Times New Roman" w:cs="Times New Roman"/>
          <w:sz w:val="28"/>
          <w:szCs w:val="28"/>
        </w:rPr>
        <w:t>овместной деятельности логопеда</w:t>
      </w:r>
      <w:r w:rsidR="009167D2" w:rsidRPr="0091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D2" w:rsidRPr="009167D2">
        <w:rPr>
          <w:rFonts w:ascii="Times New Roman" w:hAnsi="Times New Roman" w:cs="Times New Roman"/>
          <w:sz w:val="28"/>
          <w:szCs w:val="28"/>
        </w:rPr>
        <w:t xml:space="preserve"> и ребенка.</w:t>
      </w:r>
      <w:r w:rsidR="009167D2" w:rsidRPr="009167D2">
        <w:t xml:space="preserve"> </w:t>
      </w:r>
      <w:r w:rsidR="009167D2" w:rsidRPr="009167D2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9167D2">
        <w:rPr>
          <w:rFonts w:ascii="Times New Roman" w:hAnsi="Times New Roman" w:cs="Times New Roman"/>
          <w:sz w:val="28"/>
          <w:szCs w:val="28"/>
        </w:rPr>
        <w:t>л</w:t>
      </w:r>
      <w:r w:rsidR="009167D2" w:rsidRPr="009167D2">
        <w:rPr>
          <w:rFonts w:ascii="Times New Roman" w:hAnsi="Times New Roman" w:cs="Times New Roman"/>
          <w:sz w:val="28"/>
          <w:szCs w:val="28"/>
        </w:rPr>
        <w:t>огопедическое многофункциональное пособие</w:t>
      </w:r>
      <w:r w:rsidR="009167D2">
        <w:rPr>
          <w:rFonts w:ascii="Times New Roman" w:hAnsi="Times New Roman" w:cs="Times New Roman"/>
          <w:sz w:val="28"/>
          <w:szCs w:val="28"/>
        </w:rPr>
        <w:t xml:space="preserve"> </w:t>
      </w:r>
      <w:r w:rsidR="009167D2" w:rsidRPr="009167D2">
        <w:rPr>
          <w:rFonts w:ascii="Times New Roman" w:hAnsi="Times New Roman" w:cs="Times New Roman"/>
          <w:sz w:val="28"/>
          <w:szCs w:val="28"/>
        </w:rPr>
        <w:t xml:space="preserve"> – это современная эффективная игровая технология обучения, отличный помощник в работе учителя-логопеда.</w:t>
      </w:r>
      <w:r w:rsidR="00D03814" w:rsidRPr="00D03814">
        <w:rPr>
          <w:rFonts w:ascii="Times New Roman" w:hAnsi="Times New Roman" w:cs="Times New Roman"/>
          <w:sz w:val="28"/>
          <w:szCs w:val="28"/>
        </w:rPr>
        <w:t xml:space="preserve"> </w:t>
      </w:r>
      <w:r w:rsidR="00D03814" w:rsidRPr="00EB2472">
        <w:rPr>
          <w:rFonts w:ascii="Times New Roman" w:hAnsi="Times New Roman" w:cs="Times New Roman"/>
          <w:sz w:val="28"/>
          <w:szCs w:val="28"/>
        </w:rPr>
        <w:t>Дидактическое пособие предназначено для детей старшего дошкольного возраста.</w:t>
      </w:r>
    </w:p>
    <w:p w:rsid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этого логопедического пособия</w:t>
      </w:r>
      <w:proofErr w:type="gramStart"/>
      <w:r w:rsidRPr="009167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67D2">
        <w:rPr>
          <w:rFonts w:ascii="Times New Roman" w:hAnsi="Times New Roman" w:cs="Times New Roman"/>
          <w:sz w:val="28"/>
          <w:szCs w:val="28"/>
        </w:rPr>
        <w:t>оррекция и развитие речи детей старшего до</w:t>
      </w:r>
      <w:r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A05DC5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b/>
          <w:sz w:val="28"/>
          <w:szCs w:val="28"/>
        </w:rPr>
        <w:t>Задачи и</w:t>
      </w:r>
      <w:r w:rsidRPr="009167D2"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A05DC5">
        <w:rPr>
          <w:rFonts w:ascii="Times New Roman" w:hAnsi="Times New Roman" w:cs="Times New Roman"/>
          <w:b/>
          <w:sz w:val="28"/>
          <w:szCs w:val="28"/>
        </w:rPr>
        <w:t xml:space="preserve"> данного пособия</w:t>
      </w:r>
      <w:proofErr w:type="gramStart"/>
      <w:r w:rsidR="00A0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6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t>- учить детей четко и правильно произносить зву</w:t>
      </w:r>
      <w:r>
        <w:rPr>
          <w:rFonts w:ascii="Times New Roman" w:hAnsi="Times New Roman" w:cs="Times New Roman"/>
          <w:sz w:val="28"/>
          <w:szCs w:val="28"/>
        </w:rPr>
        <w:t>ки и называть их характеристики</w:t>
      </w:r>
      <w:r w:rsidR="00A05DC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>гласный,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>согласный,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>звонкий,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>глухой,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>твердый,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 xml:space="preserve">мягкий; </w:t>
      </w:r>
    </w:p>
    <w:p w:rsid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t xml:space="preserve"> - учить детей умению подбирать слова с заданными звуками, делению слов на слоги;</w:t>
      </w:r>
    </w:p>
    <w:p w:rsid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t xml:space="preserve"> -активизировать процессы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67D2">
        <w:rPr>
          <w:rFonts w:ascii="Times New Roman" w:hAnsi="Times New Roman" w:cs="Times New Roman"/>
          <w:sz w:val="28"/>
          <w:szCs w:val="28"/>
        </w:rPr>
        <w:t xml:space="preserve"> мышление, внимание, память и речь детей;</w:t>
      </w:r>
    </w:p>
    <w:p w:rsid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t xml:space="preserve"> - развивать умственные способности, зрительное и</w:t>
      </w:r>
      <w:r>
        <w:rPr>
          <w:rFonts w:ascii="Times New Roman" w:hAnsi="Times New Roman" w:cs="Times New Roman"/>
          <w:sz w:val="28"/>
          <w:szCs w:val="28"/>
        </w:rPr>
        <w:t xml:space="preserve"> слуховое восприятие, сообрази</w:t>
      </w:r>
      <w:r w:rsidRPr="009167D2">
        <w:rPr>
          <w:rFonts w:ascii="Times New Roman" w:hAnsi="Times New Roman" w:cs="Times New Roman"/>
          <w:sz w:val="28"/>
          <w:szCs w:val="28"/>
        </w:rPr>
        <w:t xml:space="preserve">тельность, находчивость, речевой слух; </w:t>
      </w:r>
    </w:p>
    <w:p w:rsid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lastRenderedPageBreak/>
        <w:t xml:space="preserve">  -развивать мелкую моторику рук и тактильные ощущения; </w:t>
      </w:r>
    </w:p>
    <w:p w:rsid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9167D2">
        <w:rPr>
          <w:rFonts w:ascii="Times New Roman" w:hAnsi="Times New Roman" w:cs="Times New Roman"/>
          <w:sz w:val="28"/>
          <w:szCs w:val="28"/>
        </w:rPr>
        <w:t xml:space="preserve">-воспитывать положительное эмоциональное отношение детей к обучению в игре. </w:t>
      </w:r>
    </w:p>
    <w:p w:rsidR="007A058F" w:rsidRDefault="007A058F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7A058F">
        <w:rPr>
          <w:rFonts w:ascii="Times New Roman" w:hAnsi="Times New Roman" w:cs="Times New Roman"/>
          <w:b/>
          <w:sz w:val="28"/>
          <w:szCs w:val="28"/>
        </w:rPr>
        <w:t>Достоинство 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многофункциональность и компактность.</w:t>
      </w:r>
    </w:p>
    <w:p w:rsidR="007A058F" w:rsidRDefault="007A058F" w:rsidP="00A05DC5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7A058F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пособия в том, что позволяет использовать его и в диагностических це</w:t>
      </w:r>
      <w:r w:rsidR="000C1BE4">
        <w:rPr>
          <w:rFonts w:ascii="Times New Roman" w:hAnsi="Times New Roman" w:cs="Times New Roman"/>
          <w:sz w:val="28"/>
          <w:szCs w:val="28"/>
        </w:rPr>
        <w:t xml:space="preserve">лях и при индивидуальной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 и с подгруппой детей.</w:t>
      </w:r>
    </w:p>
    <w:p w:rsidR="00A05DC5" w:rsidRDefault="00027F8A" w:rsidP="00A05DC5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27F8A">
        <w:rPr>
          <w:rFonts w:ascii="Times New Roman" w:hAnsi="Times New Roman" w:cs="Times New Roman"/>
          <w:sz w:val="28"/>
          <w:szCs w:val="28"/>
        </w:rPr>
        <w:t>ногофункци</w:t>
      </w:r>
      <w:r w:rsidR="00A05DC5">
        <w:rPr>
          <w:rFonts w:ascii="Times New Roman" w:hAnsi="Times New Roman" w:cs="Times New Roman"/>
          <w:sz w:val="28"/>
          <w:szCs w:val="28"/>
        </w:rPr>
        <w:t>ональное пособие   «Чудо-</w:t>
      </w:r>
      <w:proofErr w:type="spellStart"/>
      <w:r w:rsidR="00A05DC5">
        <w:rPr>
          <w:rFonts w:ascii="Times New Roman" w:hAnsi="Times New Roman" w:cs="Times New Roman"/>
          <w:sz w:val="28"/>
          <w:szCs w:val="28"/>
        </w:rPr>
        <w:t>обучай</w:t>
      </w:r>
      <w:r w:rsidRPr="00027F8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27F8A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F8A">
        <w:rPr>
          <w:rFonts w:ascii="Times New Roman" w:hAnsi="Times New Roman" w:cs="Times New Roman"/>
          <w:sz w:val="28"/>
          <w:szCs w:val="28"/>
        </w:rPr>
        <w:t>используется для проведения артикуляционных упражнений, коррекции звукопроизношения, закрепления лексико-грамматических категорий и т.д.</w:t>
      </w:r>
      <w:r w:rsidR="00A05DC5" w:rsidRPr="00A05DC5">
        <w:rPr>
          <w:rFonts w:ascii="Times New Roman" w:hAnsi="Times New Roman" w:cs="Times New Roman"/>
          <w:sz w:val="28"/>
          <w:szCs w:val="28"/>
        </w:rPr>
        <w:t xml:space="preserve"> </w:t>
      </w:r>
      <w:r w:rsidR="00A05DC5">
        <w:rPr>
          <w:rFonts w:ascii="Times New Roman" w:hAnsi="Times New Roman" w:cs="Times New Roman"/>
          <w:sz w:val="28"/>
          <w:szCs w:val="28"/>
        </w:rPr>
        <w:t>Д</w:t>
      </w:r>
      <w:r w:rsidR="00A05DC5" w:rsidRPr="00EB2472">
        <w:rPr>
          <w:rFonts w:ascii="Times New Roman" w:hAnsi="Times New Roman" w:cs="Times New Roman"/>
          <w:sz w:val="28"/>
          <w:szCs w:val="28"/>
        </w:rPr>
        <w:t>идактические игры и упражнения,</w:t>
      </w:r>
      <w:r w:rsidR="00A05DC5">
        <w:rPr>
          <w:rFonts w:ascii="Times New Roman" w:hAnsi="Times New Roman" w:cs="Times New Roman"/>
          <w:sz w:val="28"/>
          <w:szCs w:val="28"/>
        </w:rPr>
        <w:t xml:space="preserve"> </w:t>
      </w:r>
      <w:r w:rsidR="00A05DC5" w:rsidRPr="00EB2472">
        <w:rPr>
          <w:rFonts w:ascii="Times New Roman" w:hAnsi="Times New Roman" w:cs="Times New Roman"/>
          <w:sz w:val="28"/>
          <w:szCs w:val="28"/>
        </w:rPr>
        <w:t>которые направлены на развитие речевых процессов звукового анализа,</w:t>
      </w:r>
      <w:r w:rsidR="00A05DC5">
        <w:rPr>
          <w:rFonts w:ascii="Times New Roman" w:hAnsi="Times New Roman" w:cs="Times New Roman"/>
          <w:sz w:val="28"/>
          <w:szCs w:val="28"/>
        </w:rPr>
        <w:t xml:space="preserve"> </w:t>
      </w:r>
      <w:r w:rsidR="00A05DC5" w:rsidRPr="00EB2472">
        <w:rPr>
          <w:rFonts w:ascii="Times New Roman" w:hAnsi="Times New Roman" w:cs="Times New Roman"/>
          <w:sz w:val="28"/>
          <w:szCs w:val="28"/>
        </w:rPr>
        <w:t>закрепление звуков в слогах; составление коротких слов,</w:t>
      </w:r>
      <w:r w:rsidR="00A05DC5">
        <w:rPr>
          <w:rFonts w:ascii="Times New Roman" w:hAnsi="Times New Roman" w:cs="Times New Roman"/>
          <w:sz w:val="28"/>
          <w:szCs w:val="28"/>
        </w:rPr>
        <w:t xml:space="preserve"> </w:t>
      </w:r>
      <w:r w:rsidR="00A05DC5" w:rsidRPr="00EB2472">
        <w:rPr>
          <w:rFonts w:ascii="Times New Roman" w:hAnsi="Times New Roman" w:cs="Times New Roman"/>
          <w:sz w:val="28"/>
          <w:szCs w:val="28"/>
        </w:rPr>
        <w:t>развитие словарного запаса,</w:t>
      </w:r>
      <w:r w:rsidR="00A05DC5">
        <w:rPr>
          <w:rFonts w:ascii="Times New Roman" w:hAnsi="Times New Roman" w:cs="Times New Roman"/>
          <w:sz w:val="28"/>
          <w:szCs w:val="28"/>
        </w:rPr>
        <w:t xml:space="preserve"> </w:t>
      </w:r>
      <w:r w:rsidR="00A05DC5" w:rsidRPr="00EB2472">
        <w:rPr>
          <w:rFonts w:ascii="Times New Roman" w:hAnsi="Times New Roman" w:cs="Times New Roman"/>
          <w:sz w:val="28"/>
          <w:szCs w:val="28"/>
        </w:rPr>
        <w:t>усвоение грамматических категорий;</w:t>
      </w:r>
      <w:r w:rsidR="00A05DC5">
        <w:rPr>
          <w:rFonts w:ascii="Times New Roman" w:hAnsi="Times New Roman" w:cs="Times New Roman"/>
          <w:sz w:val="28"/>
          <w:szCs w:val="28"/>
        </w:rPr>
        <w:t xml:space="preserve"> </w:t>
      </w:r>
      <w:r w:rsidR="00A05DC5" w:rsidRPr="00EB247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proofErr w:type="gramStart"/>
      <w:r w:rsidR="00A05DC5" w:rsidRPr="00EB247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A05DC5" w:rsidRPr="00EB2472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="00A05DC5" w:rsidRPr="00EB2472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A05DC5">
        <w:rPr>
          <w:rFonts w:ascii="Times New Roman" w:hAnsi="Times New Roman" w:cs="Times New Roman"/>
          <w:sz w:val="28"/>
          <w:szCs w:val="28"/>
        </w:rPr>
        <w:t>слова; развитие мелкой моторики.</w:t>
      </w:r>
      <w:r w:rsidR="00A05DC5" w:rsidRPr="00EB2472">
        <w:rPr>
          <w:rFonts w:ascii="Times New Roman" w:hAnsi="Times New Roman" w:cs="Times New Roman"/>
          <w:sz w:val="28"/>
          <w:szCs w:val="28"/>
        </w:rPr>
        <w:t xml:space="preserve"> </w:t>
      </w:r>
      <w:r w:rsidR="00A05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472" w:rsidRDefault="00027F8A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027F8A">
        <w:rPr>
          <w:rFonts w:ascii="Times New Roman" w:hAnsi="Times New Roman" w:cs="Times New Roman"/>
          <w:sz w:val="28"/>
          <w:szCs w:val="28"/>
        </w:rPr>
        <w:t xml:space="preserve"> Легко сменяемое различное наполнение (картинки, схемы, буквы, условные модели, персонажи сказок), повышает эффективность выполнения таких </w:t>
      </w:r>
      <w:proofErr w:type="gramStart"/>
      <w:r w:rsidRPr="00027F8A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027F8A">
        <w:rPr>
          <w:rFonts w:ascii="Times New Roman" w:hAnsi="Times New Roman" w:cs="Times New Roman"/>
          <w:sz w:val="28"/>
          <w:szCs w:val="28"/>
        </w:rPr>
        <w:t xml:space="preserve"> как «Закончи предложение», «Посчитай», «</w:t>
      </w:r>
      <w:proofErr w:type="spellStart"/>
      <w:r w:rsidRPr="00027F8A">
        <w:rPr>
          <w:rFonts w:ascii="Times New Roman" w:hAnsi="Times New Roman" w:cs="Times New Roman"/>
          <w:sz w:val="28"/>
          <w:szCs w:val="28"/>
        </w:rPr>
        <w:t>Шипелочки-свистелочки</w:t>
      </w:r>
      <w:proofErr w:type="spellEnd"/>
      <w:r w:rsidRPr="00027F8A">
        <w:rPr>
          <w:rFonts w:ascii="Times New Roman" w:hAnsi="Times New Roman" w:cs="Times New Roman"/>
          <w:sz w:val="28"/>
          <w:szCs w:val="28"/>
        </w:rPr>
        <w:t>» и др.</w:t>
      </w:r>
      <w:r w:rsidR="00A05DC5" w:rsidRPr="00A05DC5">
        <w:rPr>
          <w:rFonts w:ascii="Times New Roman" w:hAnsi="Times New Roman" w:cs="Times New Roman"/>
          <w:sz w:val="28"/>
          <w:szCs w:val="28"/>
        </w:rPr>
        <w:t xml:space="preserve"> </w:t>
      </w:r>
      <w:r w:rsidR="00A05DC5" w:rsidRPr="009167D2">
        <w:rPr>
          <w:rFonts w:ascii="Times New Roman" w:hAnsi="Times New Roman" w:cs="Times New Roman"/>
          <w:sz w:val="28"/>
          <w:szCs w:val="28"/>
        </w:rPr>
        <w:t>Предлагаемые детям задания помогают расширить представления ребенка об окружающем мире, тренируют его внимание и память, вырабатывают чувство ритма, улучшают координацию движений, дикцию, интонационную выразительность речи,</w:t>
      </w:r>
      <w:r w:rsidR="00A05DC5">
        <w:rPr>
          <w:rFonts w:ascii="Times New Roman" w:hAnsi="Times New Roman" w:cs="Times New Roman"/>
          <w:sz w:val="28"/>
          <w:szCs w:val="28"/>
        </w:rPr>
        <w:t xml:space="preserve"> учат малыша логически мыслить.</w:t>
      </w:r>
    </w:p>
    <w:p w:rsidR="009167D2" w:rsidRPr="009167D2" w:rsidRDefault="00A05DC5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обучай</w:t>
      </w:r>
      <w:r w:rsidR="00027F8A" w:rsidRPr="00027F8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27F8A" w:rsidRPr="00027F8A">
        <w:rPr>
          <w:rFonts w:ascii="Times New Roman" w:hAnsi="Times New Roman" w:cs="Times New Roman"/>
          <w:sz w:val="28"/>
          <w:szCs w:val="28"/>
        </w:rPr>
        <w:t xml:space="preserve"> »   представляет собой трансформируемый комплекс пособий, позволяющих проводить занятия по различным направлениям.</w:t>
      </w:r>
      <w:r w:rsidR="00027F8A" w:rsidRPr="00027F8A">
        <w:t xml:space="preserve"> </w:t>
      </w:r>
      <w:r w:rsidR="00027F8A" w:rsidRPr="00027F8A">
        <w:rPr>
          <w:rFonts w:ascii="Times New Roman" w:hAnsi="Times New Roman" w:cs="Times New Roman"/>
          <w:sz w:val="28"/>
          <w:szCs w:val="28"/>
        </w:rPr>
        <w:t xml:space="preserve">Выполнено оно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габардина</w:t>
      </w:r>
      <w:r w:rsidR="00027F8A" w:rsidRPr="00027F8A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027F8A">
        <w:rPr>
          <w:rFonts w:ascii="Times New Roman" w:hAnsi="Times New Roman" w:cs="Times New Roman"/>
          <w:sz w:val="28"/>
          <w:szCs w:val="28"/>
        </w:rPr>
        <w:t xml:space="preserve"> квадрата, с различными наполнителями из</w:t>
      </w:r>
      <w:r w:rsidR="00027F8A" w:rsidRPr="00027F8A">
        <w:rPr>
          <w:rFonts w:ascii="Times New Roman" w:hAnsi="Times New Roman" w:cs="Times New Roman"/>
          <w:sz w:val="28"/>
          <w:szCs w:val="28"/>
        </w:rPr>
        <w:t xml:space="preserve"> </w:t>
      </w:r>
      <w:r w:rsidR="00027F8A">
        <w:rPr>
          <w:rFonts w:ascii="Times New Roman" w:hAnsi="Times New Roman" w:cs="Times New Roman"/>
          <w:sz w:val="28"/>
          <w:szCs w:val="28"/>
        </w:rPr>
        <w:t xml:space="preserve"> </w:t>
      </w:r>
      <w:r w:rsidR="00027F8A" w:rsidRPr="00027F8A">
        <w:rPr>
          <w:rFonts w:ascii="Times New Roman" w:hAnsi="Times New Roman" w:cs="Times New Roman"/>
          <w:sz w:val="28"/>
          <w:szCs w:val="28"/>
        </w:rPr>
        <w:t xml:space="preserve"> букв, цифр, условных моделей звуков, слов, предлогов, персонажей сказок и других элементов, изготовленных из фетра</w:t>
      </w:r>
      <w:r>
        <w:rPr>
          <w:rFonts w:ascii="Times New Roman" w:hAnsi="Times New Roman" w:cs="Times New Roman"/>
          <w:sz w:val="28"/>
          <w:szCs w:val="28"/>
        </w:rPr>
        <w:t>, картона</w:t>
      </w:r>
      <w:r w:rsidR="00027F8A" w:rsidRPr="00027F8A">
        <w:rPr>
          <w:rFonts w:ascii="Times New Roman" w:hAnsi="Times New Roman" w:cs="Times New Roman"/>
          <w:sz w:val="28"/>
          <w:szCs w:val="28"/>
        </w:rPr>
        <w:t xml:space="preserve"> на контактной ленте.</w:t>
      </w:r>
      <w:r w:rsidR="007A058F">
        <w:rPr>
          <w:rFonts w:ascii="Times New Roman" w:hAnsi="Times New Roman" w:cs="Times New Roman"/>
          <w:sz w:val="28"/>
          <w:szCs w:val="28"/>
        </w:rPr>
        <w:t xml:space="preserve"> Картинки легко сменяются и прикрепляются детьми.</w:t>
      </w:r>
      <w:r w:rsidR="00027F8A" w:rsidRPr="00027F8A">
        <w:rPr>
          <w:rFonts w:ascii="Times New Roman" w:hAnsi="Times New Roman" w:cs="Times New Roman"/>
          <w:sz w:val="28"/>
          <w:szCs w:val="28"/>
        </w:rPr>
        <w:t xml:space="preserve"> Фетр имеет универсальные свойства, позволяющие воплотить в жизнь практически любую задумку. Работать с ним легко, так как он не требует специальной обработки края, радует разнообразием и яркостью цветовой палитры и приятен на ощупь.</w:t>
      </w:r>
      <w:r w:rsidRPr="00A05DC5">
        <w:rPr>
          <w:rFonts w:ascii="Times New Roman" w:hAnsi="Times New Roman" w:cs="Times New Roman"/>
          <w:sz w:val="28"/>
          <w:szCs w:val="28"/>
        </w:rPr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>А использование швейной фурнитуры способствует развитию мелкой моторики у детей дошкольного возраста, развитию тактильных ощущений, помогает выучить цвета, форму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F8A" w:rsidRPr="00027F8A">
        <w:rPr>
          <w:rFonts w:ascii="Times New Roman" w:hAnsi="Times New Roman" w:cs="Times New Roman"/>
          <w:sz w:val="28"/>
          <w:szCs w:val="28"/>
        </w:rPr>
        <w:t xml:space="preserve"> Варианты игр, заданий и упра</w:t>
      </w:r>
      <w:r w:rsidR="00D03814">
        <w:rPr>
          <w:rFonts w:ascii="Times New Roman" w:hAnsi="Times New Roman" w:cs="Times New Roman"/>
          <w:sz w:val="28"/>
          <w:szCs w:val="28"/>
        </w:rPr>
        <w:t xml:space="preserve">жнений с использованием пособия.  </w:t>
      </w:r>
    </w:p>
    <w:p w:rsidR="009167D2" w:rsidRP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167D2">
        <w:rPr>
          <w:rFonts w:ascii="Times New Roman" w:hAnsi="Times New Roman" w:cs="Times New Roman"/>
          <w:sz w:val="28"/>
          <w:szCs w:val="28"/>
        </w:rPr>
        <w:t xml:space="preserve"> Этот материал будет полезен и воспитателям, и учителям-логопедам, и дефектологам, и родителям. Игровое пособие используется в индивидуальной работе с детьми</w:t>
      </w:r>
      <w:r>
        <w:rPr>
          <w:rFonts w:ascii="Times New Roman" w:hAnsi="Times New Roman" w:cs="Times New Roman"/>
          <w:sz w:val="28"/>
          <w:szCs w:val="28"/>
        </w:rPr>
        <w:t>, так и на подгрупповом занятии</w:t>
      </w:r>
      <w:r w:rsidRPr="009167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354" w:rsidRPr="00E02354" w:rsidRDefault="00E02354" w:rsidP="009167D2">
      <w:pPr>
        <w:tabs>
          <w:tab w:val="left" w:pos="8280"/>
        </w:tabs>
        <w:rPr>
          <w:rFonts w:ascii="Times New Roman" w:hAnsi="Times New Roman" w:cs="Times New Roman"/>
          <w:b/>
          <w:sz w:val="28"/>
          <w:szCs w:val="28"/>
        </w:rPr>
      </w:pPr>
      <w:r w:rsidRPr="00E02354">
        <w:rPr>
          <w:rFonts w:ascii="Times New Roman" w:hAnsi="Times New Roman" w:cs="Times New Roman"/>
          <w:b/>
          <w:sz w:val="28"/>
          <w:szCs w:val="28"/>
        </w:rPr>
        <w:t>Приведу примеры дидактических игр и упражнений.</w:t>
      </w:r>
    </w:p>
    <w:p w:rsidR="009167D2" w:rsidRPr="009167D2" w:rsidRDefault="00C0102A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D03814">
        <w:rPr>
          <w:rFonts w:ascii="Times New Roman" w:hAnsi="Times New Roman" w:cs="Times New Roman"/>
          <w:sz w:val="28"/>
          <w:szCs w:val="28"/>
        </w:rPr>
        <w:t>гра «</w:t>
      </w:r>
      <w:proofErr w:type="spellStart"/>
      <w:r w:rsidR="00060CAF">
        <w:rPr>
          <w:rFonts w:ascii="Times New Roman" w:hAnsi="Times New Roman" w:cs="Times New Roman"/>
          <w:sz w:val="28"/>
          <w:szCs w:val="28"/>
        </w:rPr>
        <w:t>Попевочки</w:t>
      </w:r>
      <w:proofErr w:type="spellEnd"/>
      <w:r w:rsidR="00D03814">
        <w:rPr>
          <w:rFonts w:ascii="Times New Roman" w:hAnsi="Times New Roman" w:cs="Times New Roman"/>
          <w:sz w:val="28"/>
          <w:szCs w:val="28"/>
        </w:rPr>
        <w:t>»- «</w:t>
      </w:r>
      <w:r>
        <w:rPr>
          <w:rFonts w:ascii="Times New Roman" w:hAnsi="Times New Roman" w:cs="Times New Roman"/>
          <w:sz w:val="28"/>
          <w:szCs w:val="28"/>
        </w:rPr>
        <w:t xml:space="preserve">пройди по </w:t>
      </w:r>
      <w:r w:rsidR="00D03814">
        <w:rPr>
          <w:rFonts w:ascii="Times New Roman" w:hAnsi="Times New Roman" w:cs="Times New Roman"/>
          <w:sz w:val="28"/>
          <w:szCs w:val="28"/>
        </w:rPr>
        <w:t>дорожке и пропой нужный звук»</w:t>
      </w:r>
    </w:p>
    <w:p w:rsidR="009167D2" w:rsidRDefault="00D03814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,С,Л</w:t>
      </w:r>
      <w:r w:rsidR="00C0102A">
        <w:rPr>
          <w:rFonts w:ascii="Times New Roman" w:hAnsi="Times New Roman" w:cs="Times New Roman"/>
          <w:sz w:val="28"/>
          <w:szCs w:val="28"/>
        </w:rPr>
        <w:t>-автоматизация звуков.</w:t>
      </w:r>
    </w:p>
    <w:p w:rsidR="00060CAF" w:rsidRDefault="00060CAF" w:rsidP="00060CAF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«Паровозик»- автоматизация звуков.</w:t>
      </w:r>
    </w:p>
    <w:p w:rsidR="007A058F" w:rsidRPr="009167D2" w:rsidRDefault="007A058F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автоматизации звуков « Называй</w:t>
      </w:r>
      <w:r w:rsidR="00C010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ка»- назови те предметы, которые выпали в пустом секторе.</w:t>
      </w:r>
    </w:p>
    <w:p w:rsidR="009167D2" w:rsidRPr="009167D2" w:rsidRDefault="009167D2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E4">
        <w:rPr>
          <w:rFonts w:ascii="Times New Roman" w:hAnsi="Times New Roman" w:cs="Times New Roman"/>
          <w:sz w:val="28"/>
          <w:szCs w:val="28"/>
        </w:rPr>
        <w:t>«Звуковая полянка»</w:t>
      </w:r>
      <w:r w:rsidR="00C0102A">
        <w:rPr>
          <w:rFonts w:ascii="Times New Roman" w:hAnsi="Times New Roman" w:cs="Times New Roman"/>
          <w:sz w:val="28"/>
          <w:szCs w:val="28"/>
        </w:rPr>
        <w:t xml:space="preserve"> </w:t>
      </w:r>
      <w:r w:rsidR="000C1BE4">
        <w:rPr>
          <w:rFonts w:ascii="Times New Roman" w:hAnsi="Times New Roman" w:cs="Times New Roman"/>
          <w:sz w:val="28"/>
          <w:szCs w:val="28"/>
        </w:rPr>
        <w:t>-</w:t>
      </w:r>
      <w:r w:rsidR="00E02354">
        <w:rPr>
          <w:rFonts w:ascii="Times New Roman" w:hAnsi="Times New Roman" w:cs="Times New Roman"/>
          <w:sz w:val="28"/>
          <w:szCs w:val="28"/>
        </w:rPr>
        <w:t xml:space="preserve"> </w:t>
      </w:r>
      <w:r w:rsidR="000C1BE4">
        <w:rPr>
          <w:rFonts w:ascii="Times New Roman" w:hAnsi="Times New Roman" w:cs="Times New Roman"/>
          <w:sz w:val="28"/>
          <w:szCs w:val="28"/>
        </w:rPr>
        <w:t>выбрать из картинок те, в которых есть звук Р</w:t>
      </w:r>
      <w:proofErr w:type="gramStart"/>
      <w:r w:rsidR="000C1BE4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0C1BE4">
        <w:rPr>
          <w:rFonts w:ascii="Times New Roman" w:hAnsi="Times New Roman" w:cs="Times New Roman"/>
          <w:sz w:val="28"/>
          <w:szCs w:val="28"/>
        </w:rPr>
        <w:t>,Ж</w:t>
      </w:r>
    </w:p>
    <w:p w:rsidR="00E02354" w:rsidRDefault="00E02354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«Слоговые домики» - упражнять детей в делении слов на слоги. Распределить гостей в домики из 1-2-3-4 слогов, отхлопать количество слогов.</w:t>
      </w:r>
    </w:p>
    <w:p w:rsidR="00E02354" w:rsidRDefault="00E02354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«Веселые малыши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дифференциация звуков С-Ш.</w:t>
      </w:r>
    </w:p>
    <w:p w:rsidR="009167D2" w:rsidRPr="009167D2" w:rsidRDefault="00060CAF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E4">
        <w:rPr>
          <w:rFonts w:ascii="Times New Roman" w:hAnsi="Times New Roman" w:cs="Times New Roman"/>
          <w:sz w:val="28"/>
          <w:szCs w:val="28"/>
        </w:rPr>
        <w:t>«Выложи картинки в определенной последовательности»- работа по серии картинок. Расскажи, какой рассказ получился.</w:t>
      </w:r>
      <w:r w:rsidR="00E023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2354" w:rsidRDefault="00E02354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«Придумай сказку по картинкам»- выложи картинки и придумай сказку. Придумай необычный конец сказки.</w:t>
      </w:r>
      <w:r w:rsidR="00916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D2" w:rsidRPr="009167D2" w:rsidRDefault="00FF1AAE" w:rsidP="009167D2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Предложенное пособие каждый педагог может дополнять, совершенствовать и находить свои варианты игры, опираясь на свой творческий потенциал.</w:t>
      </w:r>
    </w:p>
    <w:sectPr w:rsidR="009167D2" w:rsidRPr="0091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AB"/>
    <w:rsid w:val="00027F8A"/>
    <w:rsid w:val="00060CAF"/>
    <w:rsid w:val="000C1BE4"/>
    <w:rsid w:val="00632FA5"/>
    <w:rsid w:val="006D500B"/>
    <w:rsid w:val="00762407"/>
    <w:rsid w:val="007A058F"/>
    <w:rsid w:val="009167D2"/>
    <w:rsid w:val="00A05DC5"/>
    <w:rsid w:val="00B24332"/>
    <w:rsid w:val="00C0102A"/>
    <w:rsid w:val="00D03814"/>
    <w:rsid w:val="00E02354"/>
    <w:rsid w:val="00EB2472"/>
    <w:rsid w:val="00F767AB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nichok.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2022-04-07T07:02:00Z</dcterms:created>
  <dcterms:modified xsi:type="dcterms:W3CDTF">2022-04-15T04:53:00Z</dcterms:modified>
</cp:coreProperties>
</file>